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7D2" w:rsidRDefault="00B45B82" w:rsidP="00043D21">
      <w:pPr>
        <w:jc w:val="center"/>
        <w:rPr>
          <w:color w:val="000000" w:themeColor="text1"/>
        </w:rPr>
      </w:pPr>
      <w:bookmarkStart w:id="0" w:name="_GoBack"/>
      <w:bookmarkEnd w:id="0"/>
      <w:r w:rsidRPr="005D42E3">
        <w:rPr>
          <w:color w:val="000000" w:themeColor="text1"/>
        </w:rPr>
        <w:t>SOCIAL</w:t>
      </w:r>
      <w:r w:rsidR="001A3DDD">
        <w:rPr>
          <w:color w:val="000000" w:themeColor="text1"/>
        </w:rPr>
        <w:t>/</w:t>
      </w:r>
      <w:r w:rsidRPr="005D42E3">
        <w:rPr>
          <w:color w:val="000000" w:themeColor="text1"/>
        </w:rPr>
        <w:t>CLINICAL RESEARCH</w:t>
      </w:r>
      <w:r w:rsidR="00043D21" w:rsidRPr="005D42E3">
        <w:rPr>
          <w:color w:val="000000" w:themeColor="text1"/>
        </w:rPr>
        <w:t xml:space="preserve"> SPECIALIST</w:t>
      </w:r>
    </w:p>
    <w:p w:rsidR="001A3DDD" w:rsidRPr="00621CB6" w:rsidRDefault="001A3DDD" w:rsidP="001A3DDD">
      <w:pPr>
        <w:jc w:val="center"/>
        <w:rPr>
          <w:i/>
        </w:rPr>
      </w:pPr>
      <w:r>
        <w:rPr>
          <w:i/>
        </w:rPr>
        <w:t xml:space="preserve">Note: This material is not intended to represent a complete position description; it is meant as a job aid to provide a foundation for completing a detailed individual description. All functions and tasks listed below will not apply to every position and this is not an exhaustive list of potential duties. Supervisors should select any of this material which applies to provide a framework for their description, then add detail, context, and other functions relevant to their specific needs. This material is also competency-level neutral. In addition to functions and tasks, other considerations including but not limited to scope, organizational placement, and reporting relationship are key determining factors in position leveling.  </w:t>
      </w:r>
    </w:p>
    <w:p w:rsidR="00043D21" w:rsidRPr="005D42E3" w:rsidRDefault="00043D21" w:rsidP="00043D21">
      <w:pPr>
        <w:jc w:val="center"/>
        <w:rPr>
          <w:color w:val="000000" w:themeColor="text1"/>
        </w:rPr>
      </w:pPr>
    </w:p>
    <w:tbl>
      <w:tblPr>
        <w:tblStyle w:val="TableGrid"/>
        <w:tblW w:w="0" w:type="auto"/>
        <w:tblLook w:val="04A0" w:firstRow="1" w:lastRow="0" w:firstColumn="1" w:lastColumn="0" w:noHBand="0" w:noVBand="1"/>
      </w:tblPr>
      <w:tblGrid>
        <w:gridCol w:w="2333"/>
        <w:gridCol w:w="6835"/>
      </w:tblGrid>
      <w:tr w:rsidR="005D42E3" w:rsidRPr="005D42E3" w:rsidTr="00043D21">
        <w:tc>
          <w:tcPr>
            <w:tcW w:w="2333" w:type="dxa"/>
          </w:tcPr>
          <w:p w:rsidR="00B5360B" w:rsidRPr="005D42E3" w:rsidRDefault="00B5360B" w:rsidP="00B5360B">
            <w:pPr>
              <w:pStyle w:val="NoSpacing"/>
              <w:jc w:val="center"/>
              <w:rPr>
                <w:b/>
                <w:color w:val="000000" w:themeColor="text1"/>
              </w:rPr>
            </w:pPr>
            <w:r w:rsidRPr="005D42E3">
              <w:rPr>
                <w:b/>
                <w:color w:val="000000" w:themeColor="text1"/>
              </w:rPr>
              <w:t>FUNCTIONS</w:t>
            </w:r>
          </w:p>
        </w:tc>
        <w:tc>
          <w:tcPr>
            <w:tcW w:w="6835" w:type="dxa"/>
          </w:tcPr>
          <w:p w:rsidR="00B5360B" w:rsidRPr="005D42E3" w:rsidRDefault="00B5360B" w:rsidP="00B5360B">
            <w:pPr>
              <w:pStyle w:val="NoSpacing"/>
              <w:jc w:val="center"/>
              <w:rPr>
                <w:b/>
                <w:color w:val="000000" w:themeColor="text1"/>
              </w:rPr>
            </w:pPr>
            <w:r w:rsidRPr="005D42E3">
              <w:rPr>
                <w:b/>
                <w:color w:val="000000" w:themeColor="text1"/>
              </w:rPr>
              <w:t>TASKS</w:t>
            </w:r>
          </w:p>
        </w:tc>
      </w:tr>
      <w:tr w:rsidR="005D42E3" w:rsidRPr="005D42E3" w:rsidTr="00043D21">
        <w:tc>
          <w:tcPr>
            <w:tcW w:w="2333" w:type="dxa"/>
          </w:tcPr>
          <w:p w:rsidR="00043D21" w:rsidRPr="005D42E3" w:rsidRDefault="0051495B" w:rsidP="00043D21">
            <w:pPr>
              <w:pStyle w:val="NoSpacing"/>
              <w:rPr>
                <w:color w:val="000000" w:themeColor="text1"/>
              </w:rPr>
            </w:pPr>
            <w:r w:rsidRPr="005D42E3">
              <w:rPr>
                <w:color w:val="000000" w:themeColor="text1"/>
              </w:rPr>
              <w:t>Data Management</w:t>
            </w:r>
            <w:r w:rsidR="008752DA">
              <w:rPr>
                <w:color w:val="000000" w:themeColor="text1"/>
              </w:rPr>
              <w:t>/ Analysis</w:t>
            </w:r>
          </w:p>
        </w:tc>
        <w:tc>
          <w:tcPr>
            <w:tcW w:w="6835" w:type="dxa"/>
          </w:tcPr>
          <w:p w:rsidR="00B8110C" w:rsidRPr="005D42E3" w:rsidRDefault="00A75A38" w:rsidP="004F169B">
            <w:pPr>
              <w:pStyle w:val="NoSpacing"/>
              <w:numPr>
                <w:ilvl w:val="0"/>
                <w:numId w:val="3"/>
              </w:numPr>
              <w:rPr>
                <w:color w:val="000000" w:themeColor="text1"/>
              </w:rPr>
            </w:pPr>
            <w:r>
              <w:rPr>
                <w:color w:val="000000" w:themeColor="text1"/>
              </w:rPr>
              <w:t xml:space="preserve">Enters </w:t>
            </w:r>
            <w:r w:rsidR="00B8110C" w:rsidRPr="005D42E3">
              <w:rPr>
                <w:color w:val="000000" w:themeColor="text1"/>
              </w:rPr>
              <w:t>data into databases, online systems, or other means</w:t>
            </w:r>
            <w:r>
              <w:rPr>
                <w:color w:val="000000" w:themeColor="text1"/>
              </w:rPr>
              <w:t xml:space="preserve"> depending on the study designs</w:t>
            </w:r>
          </w:p>
          <w:p w:rsidR="008545FC" w:rsidRPr="005D42E3" w:rsidRDefault="008545FC" w:rsidP="004F169B">
            <w:pPr>
              <w:pStyle w:val="NoSpacing"/>
              <w:numPr>
                <w:ilvl w:val="0"/>
                <w:numId w:val="3"/>
              </w:numPr>
              <w:rPr>
                <w:color w:val="000000" w:themeColor="text1"/>
              </w:rPr>
            </w:pPr>
            <w:r w:rsidRPr="005D42E3">
              <w:rPr>
                <w:color w:val="000000" w:themeColor="text1"/>
              </w:rPr>
              <w:t>Issue</w:t>
            </w:r>
            <w:r w:rsidR="00A75A38">
              <w:rPr>
                <w:color w:val="000000" w:themeColor="text1"/>
              </w:rPr>
              <w:t>s</w:t>
            </w:r>
            <w:r w:rsidRPr="005D42E3">
              <w:rPr>
                <w:color w:val="000000" w:themeColor="text1"/>
              </w:rPr>
              <w:t xml:space="preserve"> queries to resolve errors and missing data</w:t>
            </w:r>
          </w:p>
          <w:p w:rsidR="008545FC" w:rsidRPr="005D42E3" w:rsidRDefault="008545FC" w:rsidP="004F169B">
            <w:pPr>
              <w:pStyle w:val="NoSpacing"/>
              <w:numPr>
                <w:ilvl w:val="0"/>
                <w:numId w:val="3"/>
              </w:numPr>
              <w:rPr>
                <w:color w:val="000000" w:themeColor="text1"/>
              </w:rPr>
            </w:pPr>
            <w:r w:rsidRPr="005D42E3">
              <w:rPr>
                <w:color w:val="000000" w:themeColor="text1"/>
              </w:rPr>
              <w:t>Program</w:t>
            </w:r>
            <w:r w:rsidR="00A75A38">
              <w:rPr>
                <w:color w:val="000000" w:themeColor="text1"/>
              </w:rPr>
              <w:t>s</w:t>
            </w:r>
            <w:r w:rsidRPr="005D42E3">
              <w:rPr>
                <w:color w:val="000000" w:themeColor="text1"/>
              </w:rPr>
              <w:t xml:space="preserve"> edit checks to query discrepant data, map</w:t>
            </w:r>
            <w:r w:rsidR="00A75A38">
              <w:rPr>
                <w:color w:val="000000" w:themeColor="text1"/>
              </w:rPr>
              <w:t>s</w:t>
            </w:r>
            <w:r w:rsidRPr="005D42E3">
              <w:rPr>
                <w:color w:val="000000" w:themeColor="text1"/>
              </w:rPr>
              <w:t xml:space="preserve"> data points</w:t>
            </w:r>
            <w:r w:rsidR="00A75A38">
              <w:rPr>
                <w:color w:val="000000" w:themeColor="text1"/>
              </w:rPr>
              <w:t>,</w:t>
            </w:r>
            <w:r w:rsidRPr="005D42E3">
              <w:rPr>
                <w:color w:val="000000" w:themeColor="text1"/>
              </w:rPr>
              <w:t xml:space="preserve"> and perform</w:t>
            </w:r>
            <w:r w:rsidR="00A75A38">
              <w:rPr>
                <w:color w:val="000000" w:themeColor="text1"/>
              </w:rPr>
              <w:t>s calculations</w:t>
            </w:r>
          </w:p>
          <w:p w:rsidR="00115CB5" w:rsidRPr="005D42E3" w:rsidRDefault="00115CB5" w:rsidP="00115CB5">
            <w:pPr>
              <w:pStyle w:val="NoSpacing"/>
              <w:numPr>
                <w:ilvl w:val="0"/>
                <w:numId w:val="3"/>
              </w:numPr>
              <w:rPr>
                <w:color w:val="000000" w:themeColor="text1"/>
              </w:rPr>
            </w:pPr>
            <w:r w:rsidRPr="005D42E3">
              <w:rPr>
                <w:color w:val="000000" w:themeColor="text1"/>
              </w:rPr>
              <w:t>Performs validation checks to ensure compl</w:t>
            </w:r>
            <w:r w:rsidR="00A75A38">
              <w:rPr>
                <w:color w:val="000000" w:themeColor="text1"/>
              </w:rPr>
              <w:t>eteness and consistency of data</w:t>
            </w:r>
          </w:p>
          <w:p w:rsidR="003438CB" w:rsidRPr="005D42E3" w:rsidRDefault="00A75A38" w:rsidP="004F169B">
            <w:pPr>
              <w:pStyle w:val="NoSpacing"/>
              <w:numPr>
                <w:ilvl w:val="0"/>
                <w:numId w:val="3"/>
              </w:numPr>
              <w:rPr>
                <w:color w:val="000000" w:themeColor="text1"/>
              </w:rPr>
            </w:pPr>
            <w:r>
              <w:rPr>
                <w:color w:val="000000" w:themeColor="text1"/>
              </w:rPr>
              <w:t>Develops</w:t>
            </w:r>
            <w:r w:rsidR="003438CB" w:rsidRPr="005D42E3">
              <w:rPr>
                <w:color w:val="000000" w:themeColor="text1"/>
              </w:rPr>
              <w:t xml:space="preserve"> data collection and evaluation methodologies, including format design, project criteria and requirements, data c</w:t>
            </w:r>
            <w:r>
              <w:rPr>
                <w:color w:val="000000" w:themeColor="text1"/>
              </w:rPr>
              <w:t>ompilation, relevancy, and usage issues</w:t>
            </w:r>
          </w:p>
          <w:p w:rsidR="000D5A46" w:rsidRPr="005D42E3" w:rsidRDefault="003438CB" w:rsidP="004F169B">
            <w:pPr>
              <w:pStyle w:val="NoSpacing"/>
              <w:numPr>
                <w:ilvl w:val="0"/>
                <w:numId w:val="3"/>
              </w:numPr>
              <w:rPr>
                <w:color w:val="000000" w:themeColor="text1"/>
              </w:rPr>
            </w:pPr>
            <w:r w:rsidRPr="005D42E3">
              <w:rPr>
                <w:color w:val="000000" w:themeColor="text1"/>
              </w:rPr>
              <w:t>Review</w:t>
            </w:r>
            <w:r w:rsidR="00A75A38">
              <w:rPr>
                <w:color w:val="000000" w:themeColor="text1"/>
              </w:rPr>
              <w:t>s</w:t>
            </w:r>
            <w:r w:rsidRPr="005D42E3">
              <w:rPr>
                <w:color w:val="000000" w:themeColor="text1"/>
              </w:rPr>
              <w:t xml:space="preserve"> validated data received from scientists and provide</w:t>
            </w:r>
            <w:r w:rsidR="00A75A38">
              <w:rPr>
                <w:color w:val="000000" w:themeColor="text1"/>
              </w:rPr>
              <w:t>s</w:t>
            </w:r>
            <w:r w:rsidRPr="005D42E3">
              <w:rPr>
                <w:color w:val="000000" w:themeColor="text1"/>
              </w:rPr>
              <w:t xml:space="preserve"> to investigators for abstracts </w:t>
            </w:r>
            <w:r w:rsidR="00A75A38">
              <w:rPr>
                <w:color w:val="000000" w:themeColor="text1"/>
              </w:rPr>
              <w:t>and manuscripts</w:t>
            </w:r>
          </w:p>
          <w:p w:rsidR="00115CB5" w:rsidRPr="005D42E3" w:rsidRDefault="00115CB5" w:rsidP="00115CB5">
            <w:pPr>
              <w:pStyle w:val="NoSpacing"/>
              <w:numPr>
                <w:ilvl w:val="0"/>
                <w:numId w:val="3"/>
              </w:numPr>
              <w:rPr>
                <w:color w:val="000000" w:themeColor="text1"/>
              </w:rPr>
            </w:pPr>
            <w:r w:rsidRPr="005D42E3">
              <w:rPr>
                <w:color w:val="000000" w:themeColor="text1"/>
              </w:rPr>
              <w:t>Perform</w:t>
            </w:r>
            <w:r w:rsidR="00A75A38">
              <w:rPr>
                <w:color w:val="000000" w:themeColor="text1"/>
              </w:rPr>
              <w:t>s</w:t>
            </w:r>
            <w:r w:rsidRPr="005D42E3">
              <w:rPr>
                <w:color w:val="000000" w:themeColor="text1"/>
              </w:rPr>
              <w:t xml:space="preserve"> interim interpretation and analyses of data utilizing various</w:t>
            </w:r>
            <w:r w:rsidR="00A75A38">
              <w:rPr>
                <w:color w:val="000000" w:themeColor="text1"/>
              </w:rPr>
              <w:t xml:space="preserve"> systems/data analysis programs</w:t>
            </w:r>
          </w:p>
          <w:p w:rsidR="00115CB5" w:rsidRPr="005D42E3" w:rsidRDefault="00A75A38" w:rsidP="004F169B">
            <w:pPr>
              <w:pStyle w:val="NoSpacing"/>
              <w:numPr>
                <w:ilvl w:val="0"/>
                <w:numId w:val="3"/>
              </w:numPr>
              <w:rPr>
                <w:color w:val="000000" w:themeColor="text1"/>
              </w:rPr>
            </w:pPr>
            <w:r>
              <w:rPr>
                <w:color w:val="000000" w:themeColor="text1"/>
              </w:rPr>
              <w:t>Proposes and develops improved methodology for analyzing data</w:t>
            </w:r>
          </w:p>
          <w:p w:rsidR="00912CA9" w:rsidRDefault="00912CA9" w:rsidP="00A75A38">
            <w:pPr>
              <w:pStyle w:val="NoSpacing"/>
              <w:numPr>
                <w:ilvl w:val="0"/>
                <w:numId w:val="3"/>
              </w:numPr>
              <w:rPr>
                <w:color w:val="000000" w:themeColor="text1"/>
              </w:rPr>
            </w:pPr>
            <w:r w:rsidRPr="005D42E3">
              <w:rPr>
                <w:color w:val="000000" w:themeColor="text1"/>
              </w:rPr>
              <w:t>Establish</w:t>
            </w:r>
            <w:r w:rsidR="00A75A38">
              <w:rPr>
                <w:color w:val="000000" w:themeColor="text1"/>
              </w:rPr>
              <w:t>es</w:t>
            </w:r>
            <w:r w:rsidRPr="005D42E3">
              <w:rPr>
                <w:color w:val="000000" w:themeColor="text1"/>
              </w:rPr>
              <w:t xml:space="preserve"> appropriate protocols for management of data </w:t>
            </w:r>
          </w:p>
          <w:p w:rsidR="008752DA" w:rsidRPr="005D42E3" w:rsidRDefault="008752DA" w:rsidP="00A75A38">
            <w:pPr>
              <w:pStyle w:val="NoSpacing"/>
              <w:numPr>
                <w:ilvl w:val="0"/>
                <w:numId w:val="3"/>
              </w:numPr>
              <w:rPr>
                <w:color w:val="000000" w:themeColor="text1"/>
              </w:rPr>
            </w:pPr>
            <w:r>
              <w:rPr>
                <w:color w:val="000000" w:themeColor="text1"/>
              </w:rPr>
              <w:t>Uses professional knowledge of statistics/biostatistics to collect, analyze, scrub, summarize, and present data, as well as to draw conclusions</w:t>
            </w:r>
          </w:p>
        </w:tc>
      </w:tr>
      <w:tr w:rsidR="005D42E3" w:rsidRPr="005D42E3" w:rsidTr="00043D21">
        <w:tc>
          <w:tcPr>
            <w:tcW w:w="2333" w:type="dxa"/>
          </w:tcPr>
          <w:p w:rsidR="00B77FB2" w:rsidRPr="005D42E3" w:rsidRDefault="00B77FB2" w:rsidP="00806A83">
            <w:pPr>
              <w:pStyle w:val="NoSpacing"/>
              <w:rPr>
                <w:color w:val="000000" w:themeColor="text1"/>
              </w:rPr>
            </w:pPr>
            <w:r w:rsidRPr="005D42E3">
              <w:rPr>
                <w:color w:val="000000" w:themeColor="text1"/>
              </w:rPr>
              <w:t>Research</w:t>
            </w:r>
            <w:r w:rsidR="00A949E1" w:rsidRPr="005D42E3">
              <w:rPr>
                <w:color w:val="000000" w:themeColor="text1"/>
              </w:rPr>
              <w:t xml:space="preserve"> </w:t>
            </w:r>
          </w:p>
        </w:tc>
        <w:tc>
          <w:tcPr>
            <w:tcW w:w="6835" w:type="dxa"/>
          </w:tcPr>
          <w:p w:rsidR="000F62BA" w:rsidRDefault="00A949E1" w:rsidP="00806A83">
            <w:pPr>
              <w:pStyle w:val="NoSpacing"/>
              <w:numPr>
                <w:ilvl w:val="0"/>
                <w:numId w:val="3"/>
              </w:numPr>
              <w:rPr>
                <w:color w:val="000000" w:themeColor="text1"/>
              </w:rPr>
            </w:pPr>
            <w:r w:rsidRPr="005D42E3">
              <w:rPr>
                <w:color w:val="000000" w:themeColor="text1"/>
              </w:rPr>
              <w:t>Coordinate</w:t>
            </w:r>
            <w:r w:rsidR="008752DA">
              <w:rPr>
                <w:color w:val="000000" w:themeColor="text1"/>
              </w:rPr>
              <w:t>s</w:t>
            </w:r>
            <w:r w:rsidRPr="005D42E3">
              <w:rPr>
                <w:color w:val="000000" w:themeColor="text1"/>
              </w:rPr>
              <w:t xml:space="preserve"> the clinical research for multiple projects; collaborates on development of study protocols, data collection tools, lab manuals, case reports</w:t>
            </w:r>
            <w:r w:rsidR="008752DA">
              <w:rPr>
                <w:color w:val="000000" w:themeColor="text1"/>
              </w:rPr>
              <w:t>,</w:t>
            </w:r>
            <w:r w:rsidRPr="005D42E3">
              <w:rPr>
                <w:color w:val="000000" w:themeColor="text1"/>
              </w:rPr>
              <w:t xml:space="preserve"> and databases.</w:t>
            </w:r>
          </w:p>
          <w:p w:rsidR="00A56FE6" w:rsidRDefault="00A56FE6" w:rsidP="00A56FE6">
            <w:pPr>
              <w:pStyle w:val="NoSpacing"/>
              <w:numPr>
                <w:ilvl w:val="0"/>
                <w:numId w:val="3"/>
              </w:numPr>
              <w:rPr>
                <w:color w:val="000000" w:themeColor="text1"/>
              </w:rPr>
            </w:pPr>
            <w:r>
              <w:rPr>
                <w:color w:val="000000" w:themeColor="text1"/>
              </w:rPr>
              <w:t>Conduct</w:t>
            </w:r>
            <w:r w:rsidR="008752DA">
              <w:rPr>
                <w:color w:val="000000" w:themeColor="text1"/>
              </w:rPr>
              <w:t>s</w:t>
            </w:r>
            <w:r>
              <w:rPr>
                <w:color w:val="000000" w:themeColor="text1"/>
              </w:rPr>
              <w:t xml:space="preserve"> interview and recruits study participants</w:t>
            </w:r>
          </w:p>
          <w:p w:rsidR="00A949E1" w:rsidRPr="005D42E3" w:rsidRDefault="00A949E1" w:rsidP="00A949E1">
            <w:pPr>
              <w:pStyle w:val="NoSpacing"/>
              <w:numPr>
                <w:ilvl w:val="0"/>
                <w:numId w:val="3"/>
              </w:numPr>
              <w:rPr>
                <w:color w:val="000000" w:themeColor="text1"/>
              </w:rPr>
            </w:pPr>
            <w:r w:rsidRPr="005D42E3">
              <w:rPr>
                <w:color w:val="000000" w:themeColor="text1"/>
              </w:rPr>
              <w:t>Track</w:t>
            </w:r>
            <w:r w:rsidR="008752DA">
              <w:rPr>
                <w:color w:val="000000" w:themeColor="text1"/>
              </w:rPr>
              <w:t>s</w:t>
            </w:r>
            <w:r w:rsidRPr="005D42E3">
              <w:rPr>
                <w:color w:val="000000" w:themeColor="text1"/>
              </w:rPr>
              <w:t xml:space="preserve"> and interpret</w:t>
            </w:r>
            <w:r w:rsidR="008752DA">
              <w:rPr>
                <w:color w:val="000000" w:themeColor="text1"/>
              </w:rPr>
              <w:t>s</w:t>
            </w:r>
            <w:r w:rsidRPr="005D42E3">
              <w:rPr>
                <w:color w:val="000000" w:themeColor="text1"/>
              </w:rPr>
              <w:t xml:space="preserve"> studies results </w:t>
            </w:r>
          </w:p>
          <w:p w:rsidR="000F62BA" w:rsidRPr="005D42E3" w:rsidRDefault="00806A83" w:rsidP="00A949E1">
            <w:pPr>
              <w:pStyle w:val="NoSpacing"/>
              <w:numPr>
                <w:ilvl w:val="0"/>
                <w:numId w:val="3"/>
              </w:numPr>
              <w:rPr>
                <w:color w:val="000000" w:themeColor="text1"/>
              </w:rPr>
            </w:pPr>
            <w:r w:rsidRPr="005D42E3">
              <w:rPr>
                <w:color w:val="000000" w:themeColor="text1"/>
              </w:rPr>
              <w:t>Interpret</w:t>
            </w:r>
            <w:r w:rsidR="008752DA">
              <w:rPr>
                <w:color w:val="000000" w:themeColor="text1"/>
              </w:rPr>
              <w:t>s</w:t>
            </w:r>
            <w:r w:rsidRPr="005D42E3">
              <w:rPr>
                <w:color w:val="000000" w:themeColor="text1"/>
              </w:rPr>
              <w:t xml:space="preserve"> medical records and procedure reports, collect</w:t>
            </w:r>
            <w:r w:rsidR="008752DA">
              <w:rPr>
                <w:color w:val="000000" w:themeColor="text1"/>
              </w:rPr>
              <w:t>s</w:t>
            </w:r>
            <w:r w:rsidRPr="005D42E3">
              <w:rPr>
                <w:color w:val="000000" w:themeColor="text1"/>
              </w:rPr>
              <w:t xml:space="preserve"> information from participants and record</w:t>
            </w:r>
            <w:r w:rsidR="008752DA">
              <w:rPr>
                <w:color w:val="000000" w:themeColor="text1"/>
              </w:rPr>
              <w:t>s</w:t>
            </w:r>
            <w:r w:rsidRPr="005D42E3">
              <w:rPr>
                <w:color w:val="000000" w:themeColor="text1"/>
              </w:rPr>
              <w:t xml:space="preserve"> information on case report forms</w:t>
            </w:r>
          </w:p>
          <w:p w:rsidR="00A57357" w:rsidRPr="005D42E3" w:rsidRDefault="008752DA" w:rsidP="00A949E1">
            <w:pPr>
              <w:pStyle w:val="NoSpacing"/>
              <w:numPr>
                <w:ilvl w:val="0"/>
                <w:numId w:val="3"/>
              </w:numPr>
              <w:rPr>
                <w:color w:val="000000" w:themeColor="text1"/>
              </w:rPr>
            </w:pPr>
            <w:r>
              <w:rPr>
                <w:color w:val="000000" w:themeColor="text1"/>
              </w:rPr>
              <w:t>Collects</w:t>
            </w:r>
            <w:r w:rsidR="00A57357" w:rsidRPr="005D42E3">
              <w:rPr>
                <w:color w:val="000000" w:themeColor="text1"/>
              </w:rPr>
              <w:t xml:space="preserve"> specimens for study protocols and other clinical duties as assigned.</w:t>
            </w:r>
          </w:p>
          <w:p w:rsidR="000F62BA" w:rsidRPr="005D42E3" w:rsidRDefault="00806A83" w:rsidP="000F62BA">
            <w:pPr>
              <w:pStyle w:val="NoSpacing"/>
              <w:numPr>
                <w:ilvl w:val="0"/>
                <w:numId w:val="3"/>
              </w:numPr>
              <w:rPr>
                <w:color w:val="000000" w:themeColor="text1"/>
              </w:rPr>
            </w:pPr>
            <w:r w:rsidRPr="005D42E3">
              <w:rPr>
                <w:color w:val="000000" w:themeColor="text1"/>
              </w:rPr>
              <w:t>Collect</w:t>
            </w:r>
            <w:r w:rsidR="008752DA">
              <w:rPr>
                <w:color w:val="000000" w:themeColor="text1"/>
              </w:rPr>
              <w:t>s</w:t>
            </w:r>
            <w:r w:rsidRPr="005D42E3">
              <w:rPr>
                <w:color w:val="000000" w:themeColor="text1"/>
              </w:rPr>
              <w:t>, label</w:t>
            </w:r>
            <w:r w:rsidR="008752DA">
              <w:rPr>
                <w:color w:val="000000" w:themeColor="text1"/>
              </w:rPr>
              <w:t>s</w:t>
            </w:r>
            <w:r w:rsidRPr="005D42E3">
              <w:rPr>
                <w:color w:val="000000" w:themeColor="text1"/>
              </w:rPr>
              <w:t>, process</w:t>
            </w:r>
            <w:r w:rsidR="008752DA">
              <w:rPr>
                <w:color w:val="000000" w:themeColor="text1"/>
              </w:rPr>
              <w:t>es</w:t>
            </w:r>
            <w:r w:rsidRPr="005D42E3">
              <w:rPr>
                <w:color w:val="000000" w:themeColor="text1"/>
              </w:rPr>
              <w:t xml:space="preserve"> and store</w:t>
            </w:r>
            <w:r w:rsidR="008752DA">
              <w:rPr>
                <w:color w:val="000000" w:themeColor="text1"/>
              </w:rPr>
              <w:t>s</w:t>
            </w:r>
            <w:r w:rsidRPr="005D42E3">
              <w:rPr>
                <w:color w:val="000000" w:themeColor="text1"/>
              </w:rPr>
              <w:t xml:space="preserve"> biological specimen</w:t>
            </w:r>
            <w:r w:rsidR="008752DA">
              <w:rPr>
                <w:color w:val="000000" w:themeColor="text1"/>
              </w:rPr>
              <w:t>s</w:t>
            </w:r>
            <w:r w:rsidRPr="005D42E3">
              <w:rPr>
                <w:color w:val="000000" w:themeColor="text1"/>
              </w:rPr>
              <w:t xml:space="preserve"> per each protocol.</w:t>
            </w:r>
          </w:p>
          <w:p w:rsidR="00A57357" w:rsidRPr="005D42E3" w:rsidRDefault="00A57357" w:rsidP="000F62BA">
            <w:pPr>
              <w:pStyle w:val="NoSpacing"/>
              <w:numPr>
                <w:ilvl w:val="0"/>
                <w:numId w:val="3"/>
              </w:numPr>
              <w:rPr>
                <w:color w:val="000000" w:themeColor="text1"/>
              </w:rPr>
            </w:pPr>
            <w:r w:rsidRPr="005D42E3">
              <w:rPr>
                <w:color w:val="000000" w:themeColor="text1"/>
              </w:rPr>
              <w:t xml:space="preserve">Creates physician and lab orders for study visits within protocols-specified </w:t>
            </w:r>
            <w:r w:rsidR="005D42E3" w:rsidRPr="005D42E3">
              <w:rPr>
                <w:color w:val="000000" w:themeColor="text1"/>
              </w:rPr>
              <w:t>periods</w:t>
            </w:r>
            <w:r w:rsidRPr="005D42E3">
              <w:rPr>
                <w:color w:val="000000" w:themeColor="text1"/>
              </w:rPr>
              <w:t xml:space="preserve">. </w:t>
            </w:r>
          </w:p>
          <w:p w:rsidR="00E73BA6" w:rsidRDefault="00E73BA6" w:rsidP="000F62BA">
            <w:pPr>
              <w:pStyle w:val="NoSpacing"/>
              <w:numPr>
                <w:ilvl w:val="0"/>
                <w:numId w:val="3"/>
              </w:numPr>
              <w:rPr>
                <w:color w:val="000000" w:themeColor="text1"/>
              </w:rPr>
            </w:pPr>
            <w:r w:rsidRPr="005D42E3">
              <w:rPr>
                <w:color w:val="000000" w:themeColor="text1"/>
              </w:rPr>
              <w:lastRenderedPageBreak/>
              <w:t>Prepare</w:t>
            </w:r>
            <w:r w:rsidR="008752DA">
              <w:rPr>
                <w:color w:val="000000" w:themeColor="text1"/>
              </w:rPr>
              <w:t>s</w:t>
            </w:r>
            <w:r w:rsidRPr="005D42E3">
              <w:rPr>
                <w:color w:val="000000" w:themeColor="text1"/>
              </w:rPr>
              <w:t xml:space="preserve"> and edit</w:t>
            </w:r>
            <w:r w:rsidR="008752DA">
              <w:rPr>
                <w:color w:val="000000" w:themeColor="text1"/>
              </w:rPr>
              <w:t>s</w:t>
            </w:r>
            <w:r w:rsidRPr="005D42E3">
              <w:rPr>
                <w:color w:val="000000" w:themeColor="text1"/>
              </w:rPr>
              <w:t xml:space="preserve"> study reports</w:t>
            </w:r>
            <w:r w:rsidR="008752DA">
              <w:rPr>
                <w:color w:val="000000" w:themeColor="text1"/>
              </w:rPr>
              <w:t xml:space="preserve"> and publications; </w:t>
            </w:r>
            <w:r w:rsidRPr="005D42E3">
              <w:rPr>
                <w:color w:val="000000" w:themeColor="text1"/>
              </w:rPr>
              <w:t>maintain</w:t>
            </w:r>
            <w:r w:rsidR="008752DA">
              <w:rPr>
                <w:color w:val="000000" w:themeColor="text1"/>
              </w:rPr>
              <w:t>s</w:t>
            </w:r>
            <w:r w:rsidRPr="005D42E3">
              <w:rPr>
                <w:color w:val="000000" w:themeColor="text1"/>
              </w:rPr>
              <w:t xml:space="preserve"> enhanced knowledge </w:t>
            </w:r>
            <w:r w:rsidR="008752DA">
              <w:rPr>
                <w:color w:val="000000" w:themeColor="text1"/>
              </w:rPr>
              <w:t>of</w:t>
            </w:r>
            <w:r w:rsidRPr="005D42E3">
              <w:rPr>
                <w:color w:val="000000" w:themeColor="text1"/>
              </w:rPr>
              <w:t xml:space="preserve"> trends in field.</w:t>
            </w:r>
          </w:p>
          <w:p w:rsidR="00A56FE6" w:rsidRPr="005D42E3" w:rsidRDefault="00A56FE6" w:rsidP="008752DA">
            <w:pPr>
              <w:pStyle w:val="NoSpacing"/>
              <w:numPr>
                <w:ilvl w:val="0"/>
                <w:numId w:val="3"/>
              </w:numPr>
              <w:rPr>
                <w:color w:val="000000" w:themeColor="text1"/>
              </w:rPr>
            </w:pPr>
            <w:r>
              <w:rPr>
                <w:color w:val="000000" w:themeColor="text1"/>
              </w:rPr>
              <w:t>Prepares and</w:t>
            </w:r>
            <w:r w:rsidR="008752DA">
              <w:rPr>
                <w:color w:val="000000" w:themeColor="text1"/>
              </w:rPr>
              <w:t xml:space="preserve"> submits</w:t>
            </w:r>
            <w:r>
              <w:rPr>
                <w:color w:val="000000" w:themeColor="text1"/>
              </w:rPr>
              <w:t xml:space="preserve"> IRB related documents </w:t>
            </w:r>
          </w:p>
        </w:tc>
      </w:tr>
      <w:tr w:rsidR="005D42E3" w:rsidRPr="005D42E3" w:rsidTr="00043D21">
        <w:tc>
          <w:tcPr>
            <w:tcW w:w="2333" w:type="dxa"/>
          </w:tcPr>
          <w:p w:rsidR="0051495B" w:rsidRPr="005D42E3" w:rsidRDefault="00A949E1" w:rsidP="00043D21">
            <w:pPr>
              <w:pStyle w:val="NoSpacing"/>
              <w:rPr>
                <w:color w:val="000000" w:themeColor="text1"/>
              </w:rPr>
            </w:pPr>
            <w:r w:rsidRPr="005D42E3">
              <w:rPr>
                <w:color w:val="000000" w:themeColor="text1"/>
              </w:rPr>
              <w:lastRenderedPageBreak/>
              <w:t>Project Management</w:t>
            </w:r>
          </w:p>
        </w:tc>
        <w:tc>
          <w:tcPr>
            <w:tcW w:w="6835" w:type="dxa"/>
          </w:tcPr>
          <w:p w:rsidR="00B8110C" w:rsidRPr="005D42E3" w:rsidRDefault="008752DA" w:rsidP="00B8110C">
            <w:pPr>
              <w:pStyle w:val="NoSpacing"/>
              <w:numPr>
                <w:ilvl w:val="0"/>
                <w:numId w:val="3"/>
              </w:numPr>
              <w:rPr>
                <w:color w:val="000000" w:themeColor="text1"/>
              </w:rPr>
            </w:pPr>
            <w:r>
              <w:rPr>
                <w:color w:val="000000" w:themeColor="text1"/>
              </w:rPr>
              <w:t>Plans, implements, and administers</w:t>
            </w:r>
            <w:r w:rsidR="00B8110C" w:rsidRPr="005D42E3">
              <w:rPr>
                <w:color w:val="000000" w:themeColor="text1"/>
              </w:rPr>
              <w:t xml:space="preserve"> large and multi-center clinical trial research projects</w:t>
            </w:r>
          </w:p>
          <w:p w:rsidR="00806A83" w:rsidRPr="005D42E3" w:rsidRDefault="00806A83" w:rsidP="00806A83">
            <w:pPr>
              <w:pStyle w:val="NoSpacing"/>
              <w:numPr>
                <w:ilvl w:val="0"/>
                <w:numId w:val="3"/>
              </w:numPr>
              <w:rPr>
                <w:color w:val="000000" w:themeColor="text1"/>
              </w:rPr>
            </w:pPr>
            <w:r w:rsidRPr="005D42E3">
              <w:rPr>
                <w:color w:val="000000" w:themeColor="text1"/>
              </w:rPr>
              <w:t>Develop</w:t>
            </w:r>
            <w:r w:rsidR="008752DA">
              <w:rPr>
                <w:color w:val="000000" w:themeColor="text1"/>
              </w:rPr>
              <w:t xml:space="preserve">s, </w:t>
            </w:r>
            <w:r w:rsidRPr="005D42E3">
              <w:rPr>
                <w:color w:val="000000" w:themeColor="text1"/>
              </w:rPr>
              <w:t>maintain</w:t>
            </w:r>
            <w:r w:rsidR="008752DA">
              <w:rPr>
                <w:color w:val="000000" w:themeColor="text1"/>
              </w:rPr>
              <w:t>s, and enforces</w:t>
            </w:r>
            <w:r w:rsidRPr="005D42E3">
              <w:rPr>
                <w:color w:val="000000" w:themeColor="text1"/>
              </w:rPr>
              <w:t xml:space="preserve"> written </w:t>
            </w:r>
            <w:r w:rsidR="008752DA">
              <w:rPr>
                <w:color w:val="000000" w:themeColor="text1"/>
              </w:rPr>
              <w:t>SOPs</w:t>
            </w:r>
            <w:r w:rsidRPr="005D42E3">
              <w:rPr>
                <w:color w:val="000000" w:themeColor="text1"/>
              </w:rPr>
              <w:t xml:space="preserve"> for staff to follow</w:t>
            </w:r>
          </w:p>
          <w:p w:rsidR="0051495B" w:rsidRPr="005D42E3" w:rsidRDefault="00806A83" w:rsidP="00806A83">
            <w:pPr>
              <w:pStyle w:val="NoSpacing"/>
              <w:numPr>
                <w:ilvl w:val="0"/>
                <w:numId w:val="3"/>
              </w:numPr>
              <w:rPr>
                <w:color w:val="000000" w:themeColor="text1"/>
              </w:rPr>
            </w:pPr>
            <w:r w:rsidRPr="005D42E3">
              <w:rPr>
                <w:color w:val="000000" w:themeColor="text1"/>
              </w:rPr>
              <w:t>Design and writes investigational clinical trial research protocols detail</w:t>
            </w:r>
            <w:r w:rsidR="008752DA">
              <w:rPr>
                <w:color w:val="000000" w:themeColor="text1"/>
              </w:rPr>
              <w:t>ing study procedures, hypotheses,</w:t>
            </w:r>
            <w:r w:rsidRPr="005D42E3">
              <w:rPr>
                <w:color w:val="000000" w:themeColor="text1"/>
              </w:rPr>
              <w:t xml:space="preserve"> and aims.</w:t>
            </w:r>
          </w:p>
          <w:p w:rsidR="00E228AB" w:rsidRDefault="00E228AB" w:rsidP="00806A83">
            <w:pPr>
              <w:pStyle w:val="NoSpacing"/>
              <w:numPr>
                <w:ilvl w:val="0"/>
                <w:numId w:val="3"/>
              </w:numPr>
              <w:rPr>
                <w:color w:val="000000" w:themeColor="text1"/>
              </w:rPr>
            </w:pPr>
            <w:r w:rsidRPr="005D42E3">
              <w:rPr>
                <w:color w:val="000000" w:themeColor="text1"/>
              </w:rPr>
              <w:t xml:space="preserve">Designs study flow of procedures and forms within </w:t>
            </w:r>
            <w:r w:rsidR="008752DA">
              <w:rPr>
                <w:color w:val="000000" w:themeColor="text1"/>
              </w:rPr>
              <w:t>data</w:t>
            </w:r>
            <w:r w:rsidRPr="005D42E3">
              <w:rPr>
                <w:color w:val="000000" w:themeColor="text1"/>
              </w:rPr>
              <w:t xml:space="preserve"> systems</w:t>
            </w:r>
          </w:p>
          <w:p w:rsidR="00A56FE6" w:rsidRDefault="008356F7" w:rsidP="00806A83">
            <w:pPr>
              <w:pStyle w:val="NoSpacing"/>
              <w:numPr>
                <w:ilvl w:val="0"/>
                <w:numId w:val="3"/>
              </w:numPr>
              <w:rPr>
                <w:color w:val="000000" w:themeColor="text1"/>
              </w:rPr>
            </w:pPr>
            <w:r>
              <w:rPr>
                <w:color w:val="000000" w:themeColor="text1"/>
              </w:rPr>
              <w:t>Analyze</w:t>
            </w:r>
            <w:r w:rsidR="008752DA">
              <w:rPr>
                <w:color w:val="000000" w:themeColor="text1"/>
              </w:rPr>
              <w:t>s</w:t>
            </w:r>
            <w:r>
              <w:rPr>
                <w:color w:val="000000" w:themeColor="text1"/>
              </w:rPr>
              <w:t xml:space="preserve"> data and creates reports on findings</w:t>
            </w:r>
          </w:p>
          <w:p w:rsidR="00A56FE6" w:rsidRPr="005D42E3" w:rsidRDefault="00A56FE6" w:rsidP="00806A83">
            <w:pPr>
              <w:pStyle w:val="NoSpacing"/>
              <w:numPr>
                <w:ilvl w:val="0"/>
                <w:numId w:val="3"/>
              </w:numPr>
              <w:rPr>
                <w:color w:val="000000" w:themeColor="text1"/>
              </w:rPr>
            </w:pPr>
            <w:r>
              <w:rPr>
                <w:color w:val="000000" w:themeColor="text1"/>
              </w:rPr>
              <w:t>Review</w:t>
            </w:r>
            <w:r w:rsidR="008752DA">
              <w:rPr>
                <w:color w:val="000000" w:themeColor="text1"/>
              </w:rPr>
              <w:t>s and modifies</w:t>
            </w:r>
            <w:r>
              <w:rPr>
                <w:color w:val="000000" w:themeColor="text1"/>
              </w:rPr>
              <w:t xml:space="preserve"> subject criteria</w:t>
            </w:r>
          </w:p>
          <w:p w:rsidR="00B8110C" w:rsidRPr="005D42E3" w:rsidRDefault="008752DA" w:rsidP="00B8110C">
            <w:pPr>
              <w:pStyle w:val="NoSpacing"/>
              <w:numPr>
                <w:ilvl w:val="0"/>
                <w:numId w:val="3"/>
              </w:numPr>
              <w:rPr>
                <w:color w:val="000000" w:themeColor="text1"/>
              </w:rPr>
            </w:pPr>
            <w:r>
              <w:rPr>
                <w:color w:val="000000" w:themeColor="text1"/>
              </w:rPr>
              <w:t>Determines and i</w:t>
            </w:r>
            <w:r w:rsidR="00B8110C" w:rsidRPr="005D42E3">
              <w:rPr>
                <w:color w:val="000000" w:themeColor="text1"/>
              </w:rPr>
              <w:t>mplement</w:t>
            </w:r>
            <w:r>
              <w:rPr>
                <w:color w:val="000000" w:themeColor="text1"/>
              </w:rPr>
              <w:t>s</w:t>
            </w:r>
            <w:r w:rsidR="00B8110C" w:rsidRPr="005D42E3">
              <w:rPr>
                <w:color w:val="000000" w:themeColor="text1"/>
              </w:rPr>
              <w:t xml:space="preserve"> quality control measures</w:t>
            </w:r>
          </w:p>
          <w:p w:rsidR="00B8110C" w:rsidRPr="005D42E3" w:rsidRDefault="00580379" w:rsidP="00B8110C">
            <w:pPr>
              <w:pStyle w:val="NoSpacing"/>
              <w:numPr>
                <w:ilvl w:val="0"/>
                <w:numId w:val="3"/>
              </w:numPr>
              <w:rPr>
                <w:color w:val="000000" w:themeColor="text1"/>
              </w:rPr>
            </w:pPr>
            <w:r w:rsidRPr="005D42E3">
              <w:rPr>
                <w:color w:val="000000" w:themeColor="text1"/>
              </w:rPr>
              <w:t>Perform</w:t>
            </w:r>
            <w:r w:rsidR="008752DA">
              <w:rPr>
                <w:color w:val="000000" w:themeColor="text1"/>
              </w:rPr>
              <w:t>s</w:t>
            </w:r>
            <w:r w:rsidRPr="005D42E3">
              <w:rPr>
                <w:color w:val="000000" w:themeColor="text1"/>
              </w:rPr>
              <w:t xml:space="preserve"> quality control/quality assurance on regulatory forms to ensure compliance; tracks regulatory submissions and recognize</w:t>
            </w:r>
            <w:r w:rsidR="008752DA">
              <w:rPr>
                <w:color w:val="000000" w:themeColor="text1"/>
              </w:rPr>
              <w:t>s</w:t>
            </w:r>
            <w:r w:rsidRPr="005D42E3">
              <w:rPr>
                <w:color w:val="000000" w:themeColor="text1"/>
              </w:rPr>
              <w:t xml:space="preserve"> potential issues with regulatory submissions and compliance</w:t>
            </w:r>
            <w:r w:rsidR="008752DA">
              <w:rPr>
                <w:color w:val="000000" w:themeColor="text1"/>
              </w:rPr>
              <w:t>;</w:t>
            </w:r>
            <w:r w:rsidRPr="005D42E3">
              <w:rPr>
                <w:color w:val="000000" w:themeColor="text1"/>
              </w:rPr>
              <w:t xml:space="preserve"> recommend</w:t>
            </w:r>
            <w:r w:rsidR="008752DA">
              <w:rPr>
                <w:color w:val="000000" w:themeColor="text1"/>
              </w:rPr>
              <w:t>s</w:t>
            </w:r>
            <w:r w:rsidRPr="005D42E3">
              <w:rPr>
                <w:color w:val="000000" w:themeColor="text1"/>
              </w:rPr>
              <w:t xml:space="preserve"> solutions.</w:t>
            </w:r>
          </w:p>
          <w:p w:rsidR="00B8110C" w:rsidRPr="008752DA" w:rsidRDefault="00B8110C" w:rsidP="008752DA">
            <w:pPr>
              <w:pStyle w:val="NoSpacing"/>
              <w:numPr>
                <w:ilvl w:val="0"/>
                <w:numId w:val="3"/>
              </w:numPr>
              <w:rPr>
                <w:color w:val="000000" w:themeColor="text1"/>
              </w:rPr>
            </w:pPr>
            <w:r w:rsidRPr="005D42E3">
              <w:rPr>
                <w:color w:val="000000" w:themeColor="text1"/>
              </w:rPr>
              <w:t>Refine</w:t>
            </w:r>
            <w:r w:rsidR="008752DA">
              <w:rPr>
                <w:color w:val="000000" w:themeColor="text1"/>
              </w:rPr>
              <w:t>s</w:t>
            </w:r>
            <w:r w:rsidRPr="005D42E3">
              <w:rPr>
                <w:color w:val="000000" w:themeColor="text1"/>
              </w:rPr>
              <w:t xml:space="preserve"> study protocols and create</w:t>
            </w:r>
            <w:r w:rsidR="008752DA">
              <w:rPr>
                <w:color w:val="000000" w:themeColor="text1"/>
              </w:rPr>
              <w:t>s</w:t>
            </w:r>
            <w:r w:rsidRPr="005D42E3">
              <w:rPr>
                <w:color w:val="000000" w:themeColor="text1"/>
              </w:rPr>
              <w:t xml:space="preserve"> data collection instruments including survey</w:t>
            </w:r>
            <w:r w:rsidR="008752DA">
              <w:rPr>
                <w:color w:val="000000" w:themeColor="text1"/>
              </w:rPr>
              <w:t>s</w:t>
            </w:r>
            <w:r w:rsidRPr="005D42E3">
              <w:rPr>
                <w:color w:val="000000" w:themeColor="text1"/>
              </w:rPr>
              <w:t xml:space="preserve"> and interviews.</w:t>
            </w:r>
          </w:p>
        </w:tc>
      </w:tr>
      <w:tr w:rsidR="005D42E3" w:rsidRPr="005D42E3" w:rsidTr="00E579A1">
        <w:tc>
          <w:tcPr>
            <w:tcW w:w="2333" w:type="dxa"/>
          </w:tcPr>
          <w:p w:rsidR="00A57357" w:rsidRPr="005D42E3" w:rsidRDefault="00A57357" w:rsidP="00E579A1">
            <w:pPr>
              <w:pStyle w:val="NoSpacing"/>
              <w:rPr>
                <w:color w:val="000000" w:themeColor="text1"/>
              </w:rPr>
            </w:pPr>
            <w:r w:rsidRPr="005D42E3">
              <w:rPr>
                <w:color w:val="000000" w:themeColor="text1"/>
              </w:rPr>
              <w:t>Training</w:t>
            </w:r>
          </w:p>
        </w:tc>
        <w:tc>
          <w:tcPr>
            <w:tcW w:w="6835" w:type="dxa"/>
          </w:tcPr>
          <w:p w:rsidR="00A57357" w:rsidRPr="005D42E3" w:rsidRDefault="00A57357" w:rsidP="00E579A1">
            <w:pPr>
              <w:pStyle w:val="NoSpacing"/>
              <w:numPr>
                <w:ilvl w:val="0"/>
                <w:numId w:val="3"/>
              </w:numPr>
              <w:rPr>
                <w:color w:val="000000" w:themeColor="text1"/>
              </w:rPr>
            </w:pPr>
            <w:r w:rsidRPr="005D42E3">
              <w:rPr>
                <w:color w:val="000000" w:themeColor="text1"/>
              </w:rPr>
              <w:t>Design</w:t>
            </w:r>
            <w:r w:rsidR="008752DA">
              <w:rPr>
                <w:color w:val="000000" w:themeColor="text1"/>
              </w:rPr>
              <w:t>s</w:t>
            </w:r>
            <w:r w:rsidRPr="005D42E3">
              <w:rPr>
                <w:color w:val="000000" w:themeColor="text1"/>
              </w:rPr>
              <w:t xml:space="preserve"> and writes detailed training materials</w:t>
            </w:r>
          </w:p>
          <w:p w:rsidR="00A57357" w:rsidRPr="005D42E3" w:rsidRDefault="00A57357" w:rsidP="00E579A1">
            <w:pPr>
              <w:pStyle w:val="NoSpacing"/>
              <w:numPr>
                <w:ilvl w:val="0"/>
                <w:numId w:val="3"/>
              </w:numPr>
              <w:rPr>
                <w:color w:val="000000" w:themeColor="text1"/>
              </w:rPr>
            </w:pPr>
            <w:r w:rsidRPr="005D42E3">
              <w:rPr>
                <w:color w:val="000000" w:themeColor="text1"/>
              </w:rPr>
              <w:t>Provides training on new findings and regulations</w:t>
            </w:r>
          </w:p>
          <w:p w:rsidR="00580379" w:rsidRPr="005D42E3" w:rsidRDefault="00580379" w:rsidP="00E579A1">
            <w:pPr>
              <w:pStyle w:val="NoSpacing"/>
              <w:numPr>
                <w:ilvl w:val="0"/>
                <w:numId w:val="3"/>
              </w:numPr>
              <w:rPr>
                <w:color w:val="000000" w:themeColor="text1"/>
              </w:rPr>
            </w:pPr>
            <w:r w:rsidRPr="005D42E3">
              <w:rPr>
                <w:color w:val="000000" w:themeColor="text1"/>
              </w:rPr>
              <w:t>Provides training to new staff members</w:t>
            </w:r>
            <w:r w:rsidR="008752DA">
              <w:rPr>
                <w:color w:val="000000" w:themeColor="text1"/>
              </w:rPr>
              <w:t>, lower-</w:t>
            </w:r>
            <w:r w:rsidR="00A56FE6">
              <w:rPr>
                <w:color w:val="000000" w:themeColor="text1"/>
              </w:rPr>
              <w:t>level staff</w:t>
            </w:r>
            <w:r w:rsidR="008752DA">
              <w:rPr>
                <w:color w:val="000000" w:themeColor="text1"/>
              </w:rPr>
              <w:t>,</w:t>
            </w:r>
            <w:r w:rsidR="00A56FE6">
              <w:rPr>
                <w:color w:val="000000" w:themeColor="text1"/>
              </w:rPr>
              <w:t xml:space="preserve"> and study team committee</w:t>
            </w:r>
            <w:r w:rsidR="008752DA">
              <w:rPr>
                <w:color w:val="000000" w:themeColor="text1"/>
              </w:rPr>
              <w:t>s</w:t>
            </w:r>
          </w:p>
        </w:tc>
      </w:tr>
      <w:tr w:rsidR="005D42E3" w:rsidRPr="005D42E3" w:rsidTr="00043D21">
        <w:tc>
          <w:tcPr>
            <w:tcW w:w="2333" w:type="dxa"/>
          </w:tcPr>
          <w:p w:rsidR="00A949E1" w:rsidRPr="005D42E3" w:rsidRDefault="00580379" w:rsidP="00580379">
            <w:pPr>
              <w:pStyle w:val="NoSpacing"/>
              <w:rPr>
                <w:color w:val="000000" w:themeColor="text1"/>
              </w:rPr>
            </w:pPr>
            <w:r w:rsidRPr="005D42E3">
              <w:rPr>
                <w:color w:val="000000" w:themeColor="text1"/>
              </w:rPr>
              <w:t xml:space="preserve">Personnel duties </w:t>
            </w:r>
          </w:p>
        </w:tc>
        <w:tc>
          <w:tcPr>
            <w:tcW w:w="6835" w:type="dxa"/>
          </w:tcPr>
          <w:p w:rsidR="00A949E1" w:rsidRPr="005D42E3" w:rsidRDefault="00580379" w:rsidP="004F169B">
            <w:pPr>
              <w:pStyle w:val="NoSpacing"/>
              <w:numPr>
                <w:ilvl w:val="0"/>
                <w:numId w:val="3"/>
              </w:numPr>
              <w:rPr>
                <w:color w:val="000000" w:themeColor="text1"/>
              </w:rPr>
            </w:pPr>
            <w:r w:rsidRPr="005D42E3">
              <w:rPr>
                <w:color w:val="000000" w:themeColor="text1"/>
              </w:rPr>
              <w:t>Review</w:t>
            </w:r>
            <w:r w:rsidR="008752DA">
              <w:rPr>
                <w:color w:val="000000" w:themeColor="text1"/>
              </w:rPr>
              <w:t>s</w:t>
            </w:r>
            <w:r w:rsidRPr="005D42E3">
              <w:rPr>
                <w:color w:val="000000" w:themeColor="text1"/>
              </w:rPr>
              <w:t xml:space="preserve"> and sign</w:t>
            </w:r>
            <w:r w:rsidR="008752DA">
              <w:rPr>
                <w:color w:val="000000" w:themeColor="text1"/>
              </w:rPr>
              <w:t>s</w:t>
            </w:r>
            <w:r w:rsidRPr="005D42E3">
              <w:rPr>
                <w:color w:val="000000" w:themeColor="text1"/>
              </w:rPr>
              <w:t xml:space="preserve"> off timecards of staff</w:t>
            </w:r>
          </w:p>
          <w:p w:rsidR="00580379" w:rsidRPr="005D42E3" w:rsidRDefault="00580379" w:rsidP="004F169B">
            <w:pPr>
              <w:pStyle w:val="NoSpacing"/>
              <w:numPr>
                <w:ilvl w:val="0"/>
                <w:numId w:val="3"/>
              </w:numPr>
              <w:rPr>
                <w:color w:val="000000" w:themeColor="text1"/>
              </w:rPr>
            </w:pPr>
            <w:r w:rsidRPr="005D42E3">
              <w:rPr>
                <w:color w:val="000000" w:themeColor="text1"/>
              </w:rPr>
              <w:t>Maintain</w:t>
            </w:r>
            <w:r w:rsidR="008752DA">
              <w:rPr>
                <w:color w:val="000000" w:themeColor="text1"/>
              </w:rPr>
              <w:t>s</w:t>
            </w:r>
            <w:r w:rsidRPr="005D42E3">
              <w:rPr>
                <w:color w:val="000000" w:themeColor="text1"/>
              </w:rPr>
              <w:t xml:space="preserve"> HR records of assigned staff </w:t>
            </w:r>
          </w:p>
          <w:p w:rsidR="00E73BA6" w:rsidRPr="005D42E3" w:rsidRDefault="00E73BA6" w:rsidP="004F169B">
            <w:pPr>
              <w:pStyle w:val="NoSpacing"/>
              <w:numPr>
                <w:ilvl w:val="0"/>
                <w:numId w:val="3"/>
              </w:numPr>
              <w:rPr>
                <w:color w:val="000000" w:themeColor="text1"/>
              </w:rPr>
            </w:pPr>
            <w:r w:rsidRPr="005D42E3">
              <w:rPr>
                <w:color w:val="000000" w:themeColor="text1"/>
              </w:rPr>
              <w:t>Maintain</w:t>
            </w:r>
            <w:r w:rsidR="008752DA">
              <w:rPr>
                <w:color w:val="000000" w:themeColor="text1"/>
              </w:rPr>
              <w:t>s</w:t>
            </w:r>
            <w:r w:rsidRPr="005D42E3">
              <w:rPr>
                <w:color w:val="000000" w:themeColor="text1"/>
              </w:rPr>
              <w:t xml:space="preserve"> documentation of all interactions with staff related </w:t>
            </w:r>
            <w:r w:rsidR="008752DA">
              <w:rPr>
                <w:color w:val="000000" w:themeColor="text1"/>
              </w:rPr>
              <w:t>to performance issues</w:t>
            </w:r>
          </w:p>
          <w:p w:rsidR="00E228AB" w:rsidRPr="005D42E3" w:rsidRDefault="00E228AB" w:rsidP="004F169B">
            <w:pPr>
              <w:pStyle w:val="NoSpacing"/>
              <w:numPr>
                <w:ilvl w:val="0"/>
                <w:numId w:val="3"/>
              </w:numPr>
              <w:rPr>
                <w:color w:val="000000" w:themeColor="text1"/>
              </w:rPr>
            </w:pPr>
            <w:r w:rsidRPr="005D42E3">
              <w:rPr>
                <w:color w:val="000000" w:themeColor="text1"/>
              </w:rPr>
              <w:t>Hire</w:t>
            </w:r>
            <w:r w:rsidR="008752DA">
              <w:rPr>
                <w:color w:val="000000" w:themeColor="text1"/>
              </w:rPr>
              <w:t>s</w:t>
            </w:r>
            <w:r w:rsidRPr="005D42E3">
              <w:rPr>
                <w:color w:val="000000" w:themeColor="text1"/>
              </w:rPr>
              <w:t>, train</w:t>
            </w:r>
            <w:r w:rsidR="008752DA">
              <w:rPr>
                <w:color w:val="000000" w:themeColor="text1"/>
              </w:rPr>
              <w:t>s</w:t>
            </w:r>
            <w:r w:rsidRPr="005D42E3">
              <w:rPr>
                <w:color w:val="000000" w:themeColor="text1"/>
              </w:rPr>
              <w:t>, and evaluates multiple resea</w:t>
            </w:r>
            <w:r w:rsidR="008752DA">
              <w:rPr>
                <w:color w:val="000000" w:themeColor="text1"/>
              </w:rPr>
              <w:t>rch staff across multiple sites</w:t>
            </w:r>
          </w:p>
          <w:p w:rsidR="00E228AB" w:rsidRPr="005D42E3" w:rsidRDefault="00E228AB" w:rsidP="00E228AB">
            <w:pPr>
              <w:pStyle w:val="NoSpacing"/>
              <w:numPr>
                <w:ilvl w:val="0"/>
                <w:numId w:val="3"/>
              </w:numPr>
              <w:rPr>
                <w:color w:val="000000" w:themeColor="text1"/>
              </w:rPr>
            </w:pPr>
            <w:r w:rsidRPr="005D42E3">
              <w:rPr>
                <w:color w:val="000000" w:themeColor="text1"/>
              </w:rPr>
              <w:t xml:space="preserve">Builds reports for monitoring and evaluating performance of personnel </w:t>
            </w:r>
          </w:p>
        </w:tc>
      </w:tr>
      <w:tr w:rsidR="005D42E3" w:rsidRPr="005D42E3" w:rsidTr="00043D21">
        <w:tc>
          <w:tcPr>
            <w:tcW w:w="2333" w:type="dxa"/>
          </w:tcPr>
          <w:p w:rsidR="00043D21" w:rsidRPr="005D42E3" w:rsidRDefault="00E73BA6" w:rsidP="00043D21">
            <w:pPr>
              <w:pStyle w:val="NoSpacing"/>
              <w:rPr>
                <w:color w:val="000000" w:themeColor="text1"/>
              </w:rPr>
            </w:pPr>
            <w:r w:rsidRPr="005D42E3">
              <w:rPr>
                <w:color w:val="000000" w:themeColor="text1"/>
              </w:rPr>
              <w:t xml:space="preserve">Finance </w:t>
            </w:r>
          </w:p>
        </w:tc>
        <w:tc>
          <w:tcPr>
            <w:tcW w:w="6835" w:type="dxa"/>
          </w:tcPr>
          <w:p w:rsidR="00A56FE6" w:rsidRDefault="00A56FE6" w:rsidP="00AF5148">
            <w:pPr>
              <w:pStyle w:val="NoSpacing"/>
              <w:numPr>
                <w:ilvl w:val="0"/>
                <w:numId w:val="3"/>
              </w:numPr>
              <w:rPr>
                <w:color w:val="000000" w:themeColor="text1"/>
              </w:rPr>
            </w:pPr>
            <w:r>
              <w:rPr>
                <w:color w:val="000000" w:themeColor="text1"/>
              </w:rPr>
              <w:t>Develops monthly budget</w:t>
            </w:r>
          </w:p>
          <w:p w:rsidR="00A56FE6" w:rsidRDefault="008752DA" w:rsidP="00AF5148">
            <w:pPr>
              <w:pStyle w:val="NoSpacing"/>
              <w:numPr>
                <w:ilvl w:val="0"/>
                <w:numId w:val="3"/>
              </w:numPr>
              <w:rPr>
                <w:color w:val="000000" w:themeColor="text1"/>
              </w:rPr>
            </w:pPr>
            <w:r>
              <w:rPr>
                <w:color w:val="000000" w:themeColor="text1"/>
              </w:rPr>
              <w:t>Calculates study-</w:t>
            </w:r>
            <w:r w:rsidR="00A56FE6">
              <w:rPr>
                <w:color w:val="000000" w:themeColor="text1"/>
              </w:rPr>
              <w:t>related cost</w:t>
            </w:r>
            <w:r>
              <w:rPr>
                <w:color w:val="000000" w:themeColor="text1"/>
              </w:rPr>
              <w:t>s</w:t>
            </w:r>
          </w:p>
          <w:p w:rsidR="00B5360B" w:rsidRPr="005D42E3" w:rsidRDefault="00E73BA6" w:rsidP="00AF5148">
            <w:pPr>
              <w:pStyle w:val="NoSpacing"/>
              <w:numPr>
                <w:ilvl w:val="0"/>
                <w:numId w:val="3"/>
              </w:numPr>
              <w:rPr>
                <w:color w:val="000000" w:themeColor="text1"/>
              </w:rPr>
            </w:pPr>
            <w:r w:rsidRPr="005D42E3">
              <w:rPr>
                <w:color w:val="000000" w:themeColor="text1"/>
              </w:rPr>
              <w:t>Handle</w:t>
            </w:r>
            <w:r w:rsidR="008752DA">
              <w:rPr>
                <w:color w:val="000000" w:themeColor="text1"/>
              </w:rPr>
              <w:t>s</w:t>
            </w:r>
            <w:r w:rsidRPr="005D42E3">
              <w:rPr>
                <w:color w:val="000000" w:themeColor="text1"/>
              </w:rPr>
              <w:t xml:space="preserve"> reimburs</w:t>
            </w:r>
            <w:r w:rsidR="008752DA">
              <w:rPr>
                <w:color w:val="000000" w:themeColor="text1"/>
              </w:rPr>
              <w:t xml:space="preserve">ements and invoice payments; </w:t>
            </w:r>
            <w:r w:rsidRPr="005D42E3">
              <w:rPr>
                <w:color w:val="000000" w:themeColor="text1"/>
              </w:rPr>
              <w:t>monitors and reconcile</w:t>
            </w:r>
            <w:r w:rsidR="008752DA">
              <w:rPr>
                <w:color w:val="000000" w:themeColor="text1"/>
              </w:rPr>
              <w:t>s</w:t>
            </w:r>
            <w:r w:rsidRPr="005D42E3">
              <w:rPr>
                <w:color w:val="000000" w:themeColor="text1"/>
              </w:rPr>
              <w:t xml:space="preserve"> budget.</w:t>
            </w:r>
          </w:p>
          <w:p w:rsidR="00E73BA6" w:rsidRPr="005D42E3" w:rsidRDefault="00E73BA6" w:rsidP="00AF5148">
            <w:pPr>
              <w:pStyle w:val="NoSpacing"/>
              <w:numPr>
                <w:ilvl w:val="0"/>
                <w:numId w:val="3"/>
              </w:numPr>
              <w:rPr>
                <w:color w:val="000000" w:themeColor="text1"/>
              </w:rPr>
            </w:pPr>
            <w:r w:rsidRPr="005D42E3">
              <w:rPr>
                <w:color w:val="000000" w:themeColor="text1"/>
              </w:rPr>
              <w:t>Ensures billing for study procedures is compliant with federal regulations for clinical billing.</w:t>
            </w:r>
          </w:p>
        </w:tc>
      </w:tr>
      <w:tr w:rsidR="001A3DDD" w:rsidRPr="005D42E3" w:rsidTr="00043D21">
        <w:tc>
          <w:tcPr>
            <w:tcW w:w="2333" w:type="dxa"/>
          </w:tcPr>
          <w:p w:rsidR="001A3DDD" w:rsidRPr="005D42E3" w:rsidRDefault="001A3DDD" w:rsidP="001A3DDD">
            <w:pPr>
              <w:pStyle w:val="NoSpacing"/>
              <w:rPr>
                <w:color w:val="000000" w:themeColor="text1"/>
              </w:rPr>
            </w:pPr>
            <w:r>
              <w:rPr>
                <w:color w:val="000000" w:themeColor="text1"/>
              </w:rPr>
              <w:t>Team Lead</w:t>
            </w:r>
          </w:p>
        </w:tc>
        <w:tc>
          <w:tcPr>
            <w:tcW w:w="6835" w:type="dxa"/>
          </w:tcPr>
          <w:p w:rsidR="001A3DDD" w:rsidRDefault="001A3DDD" w:rsidP="001A3DDD">
            <w:pPr>
              <w:pStyle w:val="NoSpacing"/>
              <w:numPr>
                <w:ilvl w:val="0"/>
                <w:numId w:val="4"/>
              </w:numPr>
            </w:pPr>
            <w:r>
              <w:t>Directs the daily workflow of other staff members by assigning tasks but does not exercise supervisory authority</w:t>
            </w:r>
          </w:p>
          <w:p w:rsidR="001A3DDD" w:rsidRDefault="001A3DDD" w:rsidP="001A3DDD">
            <w:pPr>
              <w:pStyle w:val="NoSpacing"/>
              <w:numPr>
                <w:ilvl w:val="0"/>
                <w:numId w:val="4"/>
              </w:numPr>
            </w:pPr>
            <w:r>
              <w:t>Trains new staff members on work methods, policies, and practices</w:t>
            </w:r>
          </w:p>
          <w:p w:rsidR="001A3DDD" w:rsidRDefault="001A3DDD" w:rsidP="001A3DDD">
            <w:pPr>
              <w:pStyle w:val="NoSpacing"/>
              <w:numPr>
                <w:ilvl w:val="0"/>
                <w:numId w:val="4"/>
              </w:numPr>
            </w:pPr>
            <w:r>
              <w:t>Provides feedback to supervisors on team members for performance evaluations</w:t>
            </w:r>
          </w:p>
          <w:p w:rsidR="001A3DDD" w:rsidRDefault="001A3DDD" w:rsidP="001A3DDD">
            <w:pPr>
              <w:pStyle w:val="NoSpacing"/>
              <w:numPr>
                <w:ilvl w:val="0"/>
                <w:numId w:val="4"/>
              </w:numPr>
            </w:pPr>
            <w:r>
              <w:t>Serves as a resource to other team members for questions or work issues</w:t>
            </w:r>
          </w:p>
        </w:tc>
      </w:tr>
      <w:tr w:rsidR="001A3DDD" w:rsidRPr="005D42E3" w:rsidTr="00043D21">
        <w:tc>
          <w:tcPr>
            <w:tcW w:w="2333" w:type="dxa"/>
          </w:tcPr>
          <w:p w:rsidR="001A3DDD" w:rsidRPr="005D42E3" w:rsidRDefault="001A3DDD" w:rsidP="001A3DDD">
            <w:pPr>
              <w:pStyle w:val="NoSpacing"/>
              <w:rPr>
                <w:color w:val="000000" w:themeColor="text1"/>
              </w:rPr>
            </w:pPr>
            <w:r w:rsidRPr="005D42E3">
              <w:rPr>
                <w:color w:val="000000" w:themeColor="text1"/>
              </w:rPr>
              <w:t>Supervision</w:t>
            </w:r>
          </w:p>
        </w:tc>
        <w:tc>
          <w:tcPr>
            <w:tcW w:w="6835" w:type="dxa"/>
          </w:tcPr>
          <w:p w:rsidR="001A3DDD" w:rsidRPr="005D42E3" w:rsidRDefault="001A3DDD" w:rsidP="001A3DDD">
            <w:pPr>
              <w:pStyle w:val="NoSpacing"/>
              <w:numPr>
                <w:ilvl w:val="0"/>
                <w:numId w:val="3"/>
              </w:numPr>
              <w:rPr>
                <w:color w:val="000000" w:themeColor="text1"/>
              </w:rPr>
            </w:pPr>
            <w:r w:rsidRPr="005D42E3">
              <w:rPr>
                <w:color w:val="000000" w:themeColor="text1"/>
              </w:rPr>
              <w:t xml:space="preserve">Provides full supervision to [define subordinate positions]; interviews and makes hiring decisions/recommendations; </w:t>
            </w:r>
            <w:r w:rsidRPr="005D42E3">
              <w:rPr>
                <w:color w:val="000000" w:themeColor="text1"/>
              </w:rPr>
              <w:lastRenderedPageBreak/>
              <w:t>recommends initial pay rates and subsequent adjustments; ensures employees are trained in job responsibilities and provides for ongoing development; manages the performance review process and assigns performance ratings; addresses performance deficiencies and disciplinary issues as needed; sets work schedules and approves leave requests</w:t>
            </w:r>
          </w:p>
        </w:tc>
      </w:tr>
      <w:tr w:rsidR="001A3DDD" w:rsidRPr="005D42E3" w:rsidTr="00043D21">
        <w:tc>
          <w:tcPr>
            <w:tcW w:w="2333" w:type="dxa"/>
          </w:tcPr>
          <w:p w:rsidR="001A3DDD" w:rsidRPr="005D42E3" w:rsidRDefault="001A3DDD" w:rsidP="001A3DDD">
            <w:pPr>
              <w:pStyle w:val="NoSpacing"/>
              <w:rPr>
                <w:color w:val="000000" w:themeColor="text1"/>
              </w:rPr>
            </w:pPr>
            <w:r w:rsidRPr="005D42E3">
              <w:rPr>
                <w:color w:val="000000" w:themeColor="text1"/>
              </w:rPr>
              <w:lastRenderedPageBreak/>
              <w:t>Other Duties</w:t>
            </w:r>
          </w:p>
        </w:tc>
        <w:tc>
          <w:tcPr>
            <w:tcW w:w="6835" w:type="dxa"/>
          </w:tcPr>
          <w:p w:rsidR="001A3DDD" w:rsidRPr="005D42E3" w:rsidRDefault="001A3DDD" w:rsidP="001A3DDD">
            <w:pPr>
              <w:pStyle w:val="NoSpacing"/>
              <w:numPr>
                <w:ilvl w:val="0"/>
                <w:numId w:val="1"/>
              </w:numPr>
              <w:rPr>
                <w:color w:val="000000" w:themeColor="text1"/>
              </w:rPr>
            </w:pPr>
            <w:r w:rsidRPr="005D42E3">
              <w:rPr>
                <w:color w:val="000000" w:themeColor="text1"/>
              </w:rPr>
              <w:t>Other duties as assigned by management to meet business needs</w:t>
            </w:r>
          </w:p>
        </w:tc>
      </w:tr>
    </w:tbl>
    <w:p w:rsidR="00043D21" w:rsidRDefault="00043D21" w:rsidP="00043D21">
      <w:pPr>
        <w:pStyle w:val="NoSpacing"/>
        <w:rPr>
          <w:color w:val="000000" w:themeColor="text1"/>
        </w:rPr>
      </w:pPr>
    </w:p>
    <w:p w:rsidR="001A3DDD" w:rsidRDefault="001A3DDD" w:rsidP="00043D21">
      <w:pPr>
        <w:pStyle w:val="NoSpacing"/>
        <w:rPr>
          <w:color w:val="000000" w:themeColor="text1"/>
        </w:rPr>
      </w:pPr>
    </w:p>
    <w:p w:rsidR="001A3DDD" w:rsidRDefault="001A3DDD" w:rsidP="001A3DDD">
      <w:pPr>
        <w:pStyle w:val="NoSpacing"/>
        <w:rPr>
          <w:i/>
        </w:rPr>
      </w:pPr>
      <w:r w:rsidRPr="0097544E">
        <w:rPr>
          <w:b/>
        </w:rPr>
        <w:t>STATE–DEFINED COMPETENCIES</w:t>
      </w:r>
      <w:r>
        <w:t xml:space="preserve"> </w:t>
      </w:r>
      <w:r>
        <w:rPr>
          <w:i/>
        </w:rPr>
        <w:t>(Use to complete section 7 of the position description by defining how these apply to your specific job. All competencies may not apply to all jobs. Do not add any additional competencies beyond those provided by the state.)</w:t>
      </w:r>
    </w:p>
    <w:p w:rsidR="001A3DDD" w:rsidRDefault="001A3DDD" w:rsidP="00043D21">
      <w:pPr>
        <w:pStyle w:val="NoSpacing"/>
        <w:rPr>
          <w:color w:val="000000" w:themeColor="text1"/>
        </w:rPr>
      </w:pPr>
    </w:p>
    <w:p w:rsidR="001A3DDD" w:rsidRDefault="001A3DDD" w:rsidP="001A3DDD">
      <w:pPr>
        <w:pStyle w:val="NoSpacing"/>
        <w:numPr>
          <w:ilvl w:val="0"/>
          <w:numId w:val="1"/>
        </w:numPr>
        <w:rPr>
          <w:color w:val="000000" w:themeColor="text1"/>
        </w:rPr>
      </w:pPr>
      <w:r>
        <w:rPr>
          <w:color w:val="000000" w:themeColor="text1"/>
        </w:rPr>
        <w:t>Knowledge – Professional</w:t>
      </w:r>
    </w:p>
    <w:p w:rsidR="001A3DDD" w:rsidRDefault="001A3DDD" w:rsidP="001A3DDD">
      <w:pPr>
        <w:pStyle w:val="NoSpacing"/>
        <w:numPr>
          <w:ilvl w:val="0"/>
          <w:numId w:val="1"/>
        </w:numPr>
        <w:rPr>
          <w:color w:val="000000" w:themeColor="text1"/>
        </w:rPr>
      </w:pPr>
      <w:r>
        <w:rPr>
          <w:color w:val="000000" w:themeColor="text1"/>
        </w:rPr>
        <w:t>Project Design</w:t>
      </w:r>
    </w:p>
    <w:p w:rsidR="001A3DDD" w:rsidRDefault="001A3DDD" w:rsidP="001A3DDD">
      <w:pPr>
        <w:pStyle w:val="NoSpacing"/>
        <w:numPr>
          <w:ilvl w:val="0"/>
          <w:numId w:val="1"/>
        </w:numPr>
        <w:rPr>
          <w:color w:val="000000" w:themeColor="text1"/>
        </w:rPr>
      </w:pPr>
      <w:r>
        <w:rPr>
          <w:color w:val="000000" w:themeColor="text1"/>
        </w:rPr>
        <w:t>Social/Clinical Research Project/Program Administration</w:t>
      </w:r>
    </w:p>
    <w:p w:rsidR="001A3DDD" w:rsidRDefault="001A3DDD" w:rsidP="001A3DDD">
      <w:pPr>
        <w:pStyle w:val="NoSpacing"/>
        <w:numPr>
          <w:ilvl w:val="0"/>
          <w:numId w:val="1"/>
        </w:numPr>
        <w:rPr>
          <w:color w:val="000000" w:themeColor="text1"/>
        </w:rPr>
      </w:pPr>
      <w:r>
        <w:rPr>
          <w:color w:val="000000" w:themeColor="text1"/>
        </w:rPr>
        <w:t>Data/Information Analysis/Management</w:t>
      </w:r>
    </w:p>
    <w:p w:rsidR="001A3DDD" w:rsidRDefault="001A3DDD" w:rsidP="001A3DDD">
      <w:pPr>
        <w:pStyle w:val="NoSpacing"/>
        <w:numPr>
          <w:ilvl w:val="0"/>
          <w:numId w:val="1"/>
        </w:numPr>
        <w:rPr>
          <w:color w:val="000000" w:themeColor="text1"/>
        </w:rPr>
      </w:pPr>
      <w:r>
        <w:rPr>
          <w:color w:val="000000" w:themeColor="text1"/>
        </w:rPr>
        <w:t>Communication</w:t>
      </w:r>
    </w:p>
    <w:p w:rsidR="001A3DDD" w:rsidRDefault="001A3DDD" w:rsidP="001A3DDD">
      <w:pPr>
        <w:pStyle w:val="NoSpacing"/>
        <w:numPr>
          <w:ilvl w:val="0"/>
          <w:numId w:val="1"/>
        </w:numPr>
        <w:rPr>
          <w:color w:val="000000" w:themeColor="text1"/>
        </w:rPr>
      </w:pPr>
      <w:r>
        <w:rPr>
          <w:color w:val="000000" w:themeColor="text1"/>
        </w:rPr>
        <w:t>Instruction</w:t>
      </w:r>
    </w:p>
    <w:p w:rsidR="001A3DDD" w:rsidRDefault="001A3DDD" w:rsidP="001A3DDD">
      <w:pPr>
        <w:pStyle w:val="NoSpacing"/>
        <w:ind w:left="720"/>
        <w:rPr>
          <w:color w:val="000000" w:themeColor="text1"/>
        </w:rPr>
      </w:pPr>
    </w:p>
    <w:p w:rsidR="001A3DDD" w:rsidRDefault="001A3DDD" w:rsidP="00043D21">
      <w:pPr>
        <w:pStyle w:val="NoSpacing"/>
        <w:rPr>
          <w:color w:val="000000" w:themeColor="text1"/>
        </w:rPr>
      </w:pPr>
    </w:p>
    <w:p w:rsidR="001A3DDD" w:rsidRDefault="001A3DDD" w:rsidP="001A3DDD">
      <w:pPr>
        <w:pStyle w:val="NoSpacing"/>
        <w:rPr>
          <w:i/>
        </w:rPr>
      </w:pPr>
      <w:r w:rsidRPr="0097544E">
        <w:rPr>
          <w:b/>
        </w:rPr>
        <w:t>MINIMUM TRAINING AND EXPERIENCE</w:t>
      </w:r>
      <w:r>
        <w:t xml:space="preserve"> </w:t>
      </w:r>
      <w:r w:rsidRPr="0097544E">
        <w:rPr>
          <w:i/>
        </w:rPr>
        <w:t>(Cut and paste into section 8 of the position description form with no additions or deletions)</w:t>
      </w:r>
      <w:r>
        <w:rPr>
          <w:i/>
        </w:rPr>
        <w:t>:</w:t>
      </w:r>
    </w:p>
    <w:p w:rsidR="001A3DDD" w:rsidRDefault="001A3DDD" w:rsidP="00043D21">
      <w:pPr>
        <w:pStyle w:val="NoSpacing"/>
        <w:rPr>
          <w:color w:val="000000" w:themeColor="text1"/>
        </w:rPr>
      </w:pPr>
    </w:p>
    <w:p w:rsidR="001A3DDD" w:rsidRPr="001A3DDD" w:rsidRDefault="001A3DDD" w:rsidP="001A3DDD">
      <w:pPr>
        <w:pStyle w:val="NoSpacing"/>
        <w:rPr>
          <w:color w:val="000000" w:themeColor="text1"/>
        </w:rPr>
      </w:pPr>
      <w:r w:rsidRPr="001A3DDD">
        <w:rPr>
          <w:color w:val="000000" w:themeColor="text1"/>
        </w:rPr>
        <w:t>Bachelor’s degree in a discipline related to the field assigned and one year of related training or experience;</w:t>
      </w:r>
      <w:r>
        <w:rPr>
          <w:color w:val="000000" w:themeColor="text1"/>
        </w:rPr>
        <w:t xml:space="preserve"> </w:t>
      </w:r>
      <w:r w:rsidRPr="001A3DDD">
        <w:rPr>
          <w:color w:val="000000" w:themeColor="text1"/>
        </w:rPr>
        <w:t xml:space="preserve">or equivalent combination of training and experience. All degrees must be received from appropriately accredited institutions. </w:t>
      </w:r>
    </w:p>
    <w:p w:rsidR="001A3DDD" w:rsidRPr="005D42E3" w:rsidRDefault="001A3DDD" w:rsidP="00043D21">
      <w:pPr>
        <w:pStyle w:val="NoSpacing"/>
        <w:rPr>
          <w:color w:val="000000" w:themeColor="text1"/>
        </w:rPr>
      </w:pPr>
    </w:p>
    <w:sectPr w:rsidR="001A3DDD" w:rsidRPr="005D42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F51" w:rsidRDefault="00935F51" w:rsidP="00043D21">
      <w:pPr>
        <w:spacing w:after="0" w:line="240" w:lineRule="auto"/>
      </w:pPr>
      <w:r>
        <w:separator/>
      </w:r>
    </w:p>
  </w:endnote>
  <w:endnote w:type="continuationSeparator" w:id="0">
    <w:p w:rsidR="00935F51" w:rsidRDefault="00935F51" w:rsidP="00043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F51" w:rsidRDefault="00935F51" w:rsidP="00043D21">
      <w:pPr>
        <w:spacing w:after="0" w:line="240" w:lineRule="auto"/>
      </w:pPr>
      <w:r>
        <w:separator/>
      </w:r>
    </w:p>
  </w:footnote>
  <w:footnote w:type="continuationSeparator" w:id="0">
    <w:p w:rsidR="00935F51" w:rsidRDefault="00935F51" w:rsidP="00043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D21" w:rsidRDefault="00043D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50B3"/>
    <w:multiLevelType w:val="hybridMultilevel"/>
    <w:tmpl w:val="2E28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B47059"/>
    <w:multiLevelType w:val="hybridMultilevel"/>
    <w:tmpl w:val="F9FE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A930C3"/>
    <w:multiLevelType w:val="hybridMultilevel"/>
    <w:tmpl w:val="85E4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806CDE"/>
    <w:multiLevelType w:val="hybridMultilevel"/>
    <w:tmpl w:val="BC62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21"/>
    <w:rsid w:val="00043D21"/>
    <w:rsid w:val="000D57D2"/>
    <w:rsid w:val="000D5A46"/>
    <w:rsid w:val="000F62BA"/>
    <w:rsid w:val="00115CB5"/>
    <w:rsid w:val="001A3DDD"/>
    <w:rsid w:val="002E6439"/>
    <w:rsid w:val="00311B85"/>
    <w:rsid w:val="003438CB"/>
    <w:rsid w:val="00350135"/>
    <w:rsid w:val="00455E68"/>
    <w:rsid w:val="004A0D8F"/>
    <w:rsid w:val="004F169B"/>
    <w:rsid w:val="0051495B"/>
    <w:rsid w:val="00580379"/>
    <w:rsid w:val="005B1EFE"/>
    <w:rsid w:val="005D42E3"/>
    <w:rsid w:val="007F22B6"/>
    <w:rsid w:val="00806A83"/>
    <w:rsid w:val="008356F7"/>
    <w:rsid w:val="008545FC"/>
    <w:rsid w:val="008752DA"/>
    <w:rsid w:val="00912CA9"/>
    <w:rsid w:val="00935F51"/>
    <w:rsid w:val="00A56FE6"/>
    <w:rsid w:val="00A57357"/>
    <w:rsid w:val="00A715D9"/>
    <w:rsid w:val="00A75A38"/>
    <w:rsid w:val="00A90139"/>
    <w:rsid w:val="00A949E1"/>
    <w:rsid w:val="00AF5148"/>
    <w:rsid w:val="00B016BD"/>
    <w:rsid w:val="00B01F84"/>
    <w:rsid w:val="00B304BA"/>
    <w:rsid w:val="00B45B82"/>
    <w:rsid w:val="00B5360B"/>
    <w:rsid w:val="00B77FB2"/>
    <w:rsid w:val="00B8110C"/>
    <w:rsid w:val="00BB562C"/>
    <w:rsid w:val="00C46540"/>
    <w:rsid w:val="00D257BC"/>
    <w:rsid w:val="00E228AB"/>
    <w:rsid w:val="00E73BA6"/>
    <w:rsid w:val="00FE4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12BF65-F258-462A-89EE-AF23295B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D21"/>
    <w:pPr>
      <w:spacing w:after="0" w:line="240" w:lineRule="auto"/>
    </w:pPr>
  </w:style>
  <w:style w:type="table" w:styleId="TableGrid">
    <w:name w:val="Table Grid"/>
    <w:basedOn w:val="TableNormal"/>
    <w:uiPriority w:val="39"/>
    <w:rsid w:val="00043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3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D21"/>
  </w:style>
  <w:style w:type="paragraph" w:styleId="Footer">
    <w:name w:val="footer"/>
    <w:basedOn w:val="Normal"/>
    <w:link w:val="FooterChar"/>
    <w:uiPriority w:val="99"/>
    <w:unhideWhenUsed/>
    <w:rsid w:val="00043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D21"/>
  </w:style>
  <w:style w:type="paragraph" w:styleId="BalloonText">
    <w:name w:val="Balloon Text"/>
    <w:basedOn w:val="Normal"/>
    <w:link w:val="BalloonTextChar"/>
    <w:uiPriority w:val="99"/>
    <w:semiHidden/>
    <w:unhideWhenUsed/>
    <w:rsid w:val="00B45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B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2490">
      <w:bodyDiv w:val="1"/>
      <w:marLeft w:val="0"/>
      <w:marRight w:val="0"/>
      <w:marTop w:val="0"/>
      <w:marBottom w:val="0"/>
      <w:divBdr>
        <w:top w:val="none" w:sz="0" w:space="0" w:color="auto"/>
        <w:left w:val="none" w:sz="0" w:space="0" w:color="auto"/>
        <w:bottom w:val="none" w:sz="0" w:space="0" w:color="auto"/>
        <w:right w:val="none" w:sz="0" w:space="0" w:color="auto"/>
      </w:divBdr>
      <w:divsChild>
        <w:div w:id="491873516">
          <w:marLeft w:val="0"/>
          <w:marRight w:val="0"/>
          <w:marTop w:val="0"/>
          <w:marBottom w:val="0"/>
          <w:divBdr>
            <w:top w:val="none" w:sz="0" w:space="0" w:color="auto"/>
            <w:left w:val="none" w:sz="0" w:space="0" w:color="auto"/>
            <w:bottom w:val="none" w:sz="0" w:space="0" w:color="auto"/>
            <w:right w:val="none" w:sz="0" w:space="0" w:color="auto"/>
          </w:divBdr>
        </w:div>
        <w:div w:id="1561941505">
          <w:marLeft w:val="0"/>
          <w:marRight w:val="0"/>
          <w:marTop w:val="0"/>
          <w:marBottom w:val="0"/>
          <w:divBdr>
            <w:top w:val="none" w:sz="0" w:space="0" w:color="auto"/>
            <w:left w:val="none" w:sz="0" w:space="0" w:color="auto"/>
            <w:bottom w:val="none" w:sz="0" w:space="0" w:color="auto"/>
            <w:right w:val="none" w:sz="0" w:space="0" w:color="auto"/>
          </w:divBdr>
        </w:div>
        <w:div w:id="114177786">
          <w:marLeft w:val="0"/>
          <w:marRight w:val="0"/>
          <w:marTop w:val="0"/>
          <w:marBottom w:val="0"/>
          <w:divBdr>
            <w:top w:val="none" w:sz="0" w:space="0" w:color="auto"/>
            <w:left w:val="none" w:sz="0" w:space="0" w:color="auto"/>
            <w:bottom w:val="none" w:sz="0" w:space="0" w:color="auto"/>
            <w:right w:val="none" w:sz="0" w:space="0" w:color="auto"/>
          </w:divBdr>
        </w:div>
        <w:div w:id="626667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1657</TotalTime>
  <Pages>1</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Adam Caudle</dc:creator>
  <cp:keywords/>
  <dc:description/>
  <cp:lastModifiedBy>Beck, Adam Caudle</cp:lastModifiedBy>
  <cp:revision>15</cp:revision>
  <cp:lastPrinted>2018-04-10T12:28:00Z</cp:lastPrinted>
  <dcterms:created xsi:type="dcterms:W3CDTF">2018-04-10T12:46:00Z</dcterms:created>
  <dcterms:modified xsi:type="dcterms:W3CDTF">2018-05-11T15:34:00Z</dcterms:modified>
</cp:coreProperties>
</file>